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A1" w:rsidRDefault="00F14DA1" w:rsidP="00F14DA1">
      <w:pPr>
        <w:widowControl w:val="0"/>
        <w:autoSpaceDE w:val="0"/>
        <w:autoSpaceDN w:val="0"/>
        <w:spacing w:after="0" w:line="240" w:lineRule="auto"/>
        <w:ind w:left="4141" w:right="1409" w:hanging="2298"/>
        <w:jc w:val="center"/>
        <w:rPr>
          <w:rFonts w:ascii="Times New Roman" w:eastAsia="Arial" w:hAnsi="Times New Roman" w:cs="Arial"/>
          <w:b/>
          <w:lang w:val="es-ES"/>
        </w:rPr>
      </w:pPr>
      <w:r w:rsidRPr="00B65601">
        <w:rPr>
          <w:rFonts w:ascii="Arial" w:eastAsia="Arial" w:hAnsi="Arial" w:cs="Arial"/>
          <w:b/>
          <w:noProof/>
          <w:lang w:eastAsia="es-CL"/>
        </w:rPr>
        <w:drawing>
          <wp:anchor distT="0" distB="0" distL="0" distR="0" simplePos="0" relativeHeight="251661312" behindDoc="0" locked="0" layoutInCell="1" allowOverlap="1" wp14:anchorId="7B003222" wp14:editId="519039C9">
            <wp:simplePos x="0" y="0"/>
            <wp:positionH relativeFrom="page">
              <wp:posOffset>6743700</wp:posOffset>
            </wp:positionH>
            <wp:positionV relativeFrom="paragraph">
              <wp:posOffset>21590</wp:posOffset>
            </wp:positionV>
            <wp:extent cx="628650" cy="692150"/>
            <wp:effectExtent l="0" t="0" r="0" b="0"/>
            <wp:wrapNone/>
            <wp:docPr id="3" name="image1.jpeg" descr="Estanda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601">
        <w:rPr>
          <w:rFonts w:ascii="Times New Roman" w:eastAsia="Arial" w:hAnsi="Arial" w:cs="Arial"/>
          <w:b/>
          <w:noProof/>
          <w:sz w:val="20"/>
          <w:lang w:eastAsia="es-CL"/>
        </w:rPr>
        <w:drawing>
          <wp:anchor distT="0" distB="0" distL="114300" distR="114300" simplePos="0" relativeHeight="251659264" behindDoc="1" locked="0" layoutInCell="1" allowOverlap="1" wp14:anchorId="4A8FE038" wp14:editId="0C999545">
            <wp:simplePos x="0" y="0"/>
            <wp:positionH relativeFrom="column">
              <wp:posOffset>136525</wp:posOffset>
            </wp:positionH>
            <wp:positionV relativeFrom="paragraph">
              <wp:posOffset>22225</wp:posOffset>
            </wp:positionV>
            <wp:extent cx="596265" cy="691515"/>
            <wp:effectExtent l="0" t="0" r="0" b="0"/>
            <wp:wrapNone/>
            <wp:docPr id="2" name="3 Imagen" descr="C:\Users\Carla\Downloads\LOGO LICE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Carla\Downloads\LOGO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601" w:rsidRDefault="00B65601" w:rsidP="00F14DA1">
      <w:pPr>
        <w:widowControl w:val="0"/>
        <w:autoSpaceDE w:val="0"/>
        <w:autoSpaceDN w:val="0"/>
        <w:spacing w:after="0" w:line="240" w:lineRule="auto"/>
        <w:ind w:left="4141" w:right="1409" w:hanging="2298"/>
        <w:jc w:val="center"/>
        <w:rPr>
          <w:rFonts w:ascii="Times New Roman" w:eastAsia="Arial" w:hAnsi="Times New Roman" w:cs="Arial"/>
          <w:b/>
          <w:lang w:val="es-ES"/>
        </w:rPr>
      </w:pPr>
      <w:r w:rsidRPr="00B65601">
        <w:rPr>
          <w:rFonts w:ascii="Times New Roman" w:eastAsia="Arial" w:hAnsi="Times New Roman" w:cs="Arial"/>
          <w:b/>
          <w:lang w:val="es-ES"/>
        </w:rPr>
        <w:t>LICEO BICENTENARIO POLITÉCNICO “HÉROES DE LA CONCEPCIÓN”</w:t>
      </w:r>
    </w:p>
    <w:p w:rsidR="00F14DA1" w:rsidRPr="00F14DA1" w:rsidRDefault="00F14DA1" w:rsidP="00F14DA1">
      <w:pPr>
        <w:rPr>
          <w:rFonts w:cstheme="minorHAnsi"/>
          <w:b/>
          <w:color w:val="000000"/>
          <w:shd w:val="clear" w:color="auto" w:fill="FFFFFF"/>
          <w:lang w:val="es-ES"/>
        </w:rPr>
      </w:pPr>
    </w:p>
    <w:p w:rsidR="00F14DA1" w:rsidRPr="00F14DA1" w:rsidRDefault="00655AE5" w:rsidP="00F14DA1">
      <w:pPr>
        <w:jc w:val="center"/>
        <w:rPr>
          <w:rFonts w:cstheme="minorHAnsi"/>
          <w:b/>
          <w:color w:val="000000"/>
          <w:shd w:val="clear" w:color="auto" w:fill="FFFFFF"/>
        </w:rPr>
      </w:pPr>
      <w:r w:rsidRPr="00B65601">
        <w:rPr>
          <w:rFonts w:cstheme="minorHAnsi"/>
          <w:b/>
          <w:color w:val="000000"/>
          <w:shd w:val="clear" w:color="auto" w:fill="FFFFFF"/>
        </w:rPr>
        <w:t>INFORMATIVO N° 2</w:t>
      </w:r>
    </w:p>
    <w:p w:rsidR="0035021D" w:rsidRPr="00F14DA1" w:rsidRDefault="0035021D" w:rsidP="00F14DA1">
      <w:pPr>
        <w:jc w:val="both"/>
        <w:rPr>
          <w:shd w:val="clear" w:color="auto" w:fill="FFFFFF"/>
        </w:rPr>
      </w:pPr>
      <w:r w:rsidRPr="00F14DA1">
        <w:rPr>
          <w:shd w:val="clear" w:color="auto" w:fill="FFFFFF"/>
        </w:rPr>
        <w:t xml:space="preserve">Estimados Padres y Apoderados, junto con saludarles cordialmente y esperando se encuentren bien y sin novedades de salud, les hacemos llegar este documento en el que centralmente queremos comunicarles algunas reflexiones y </w:t>
      </w:r>
      <w:r w:rsidR="00875E3F" w:rsidRPr="00F14DA1">
        <w:rPr>
          <w:shd w:val="clear" w:color="auto" w:fill="FFFFFF"/>
        </w:rPr>
        <w:t xml:space="preserve">recordar </w:t>
      </w:r>
      <w:r w:rsidRPr="00F14DA1">
        <w:rPr>
          <w:shd w:val="clear" w:color="auto" w:fill="FFFFFF"/>
        </w:rPr>
        <w:t>puntos de interés común.</w:t>
      </w:r>
    </w:p>
    <w:p w:rsidR="0035021D" w:rsidRPr="00F14DA1" w:rsidRDefault="0035021D" w:rsidP="00F14DA1">
      <w:pPr>
        <w:jc w:val="both"/>
        <w:rPr>
          <w:shd w:val="clear" w:color="auto" w:fill="FFFFFF"/>
        </w:rPr>
      </w:pPr>
      <w:r w:rsidRPr="00F14DA1">
        <w:rPr>
          <w:shd w:val="clear" w:color="auto" w:fill="FFFFFF"/>
        </w:rPr>
        <w:t xml:space="preserve">Sabemos que no hay medios para reemplazar las clases presenciales y menos aún la relación directa que se da entre Profesor y Alumno o entre Alumnos y Compañeros de clases; menos aún puede reemplazar, las interacciones informales que se han perdido como lo son los recreos, almuerzos y esparcimientos entre compañeros y amigos. Al mismo tiempo sabemos que el año académico ha avanzado y que debemos hacer todos en conjunto, padres y apoderados, docentes y autoridades,  los mejores esfuerzos para que nuestros estudiantes no pierdan el año académico y para brindar una educación </w:t>
      </w:r>
      <w:r w:rsidR="00D10F45" w:rsidRPr="00F14DA1">
        <w:rPr>
          <w:shd w:val="clear" w:color="auto" w:fill="FFFFFF"/>
        </w:rPr>
        <w:t xml:space="preserve"> de la mejor calidad posible en este contexto</w:t>
      </w:r>
      <w:r w:rsidRPr="00F14DA1">
        <w:rPr>
          <w:shd w:val="clear" w:color="auto" w:fill="FFFFFF"/>
        </w:rPr>
        <w:t xml:space="preserve">. Esto puede darse a nivel </w:t>
      </w:r>
      <w:r w:rsidR="00D10F45" w:rsidRPr="00F14DA1">
        <w:rPr>
          <w:shd w:val="clear" w:color="auto" w:fill="FFFFFF"/>
        </w:rPr>
        <w:t>virtual como actualmente ocurre o presencial dependiendo de</w:t>
      </w:r>
      <w:r w:rsidRPr="00F14DA1">
        <w:rPr>
          <w:shd w:val="clear" w:color="auto" w:fill="FFFFFF"/>
        </w:rPr>
        <w:t xml:space="preserve"> la evolución de la pandemia que esperamos termine pronto.</w:t>
      </w:r>
    </w:p>
    <w:p w:rsidR="005C4C29" w:rsidRPr="00F14DA1" w:rsidRDefault="00D10F45" w:rsidP="00F14DA1">
      <w:pPr>
        <w:pStyle w:val="Sinespaciado"/>
        <w:jc w:val="both"/>
      </w:pPr>
      <w:r w:rsidRPr="00F14DA1">
        <w:rPr>
          <w:b/>
        </w:rPr>
        <w:t>Seguimos efectuando el trabajo pe</w:t>
      </w:r>
      <w:r w:rsidR="005C4C29" w:rsidRPr="00F14DA1">
        <w:rPr>
          <w:b/>
        </w:rPr>
        <w:t>dagógico</w:t>
      </w:r>
      <w:r w:rsidR="005C4C29" w:rsidRPr="00F14DA1">
        <w:t xml:space="preserve"> que se ha implementado</w:t>
      </w:r>
      <w:r w:rsidR="00194DC8" w:rsidRPr="00F14DA1">
        <w:t xml:space="preserve"> en el contexto de Covid 19</w:t>
      </w:r>
      <w:r w:rsidR="005C4C29" w:rsidRPr="00F14DA1">
        <w:t xml:space="preserve">, </w:t>
      </w:r>
      <w:r w:rsidR="008A7A5A" w:rsidRPr="00F14DA1">
        <w:t xml:space="preserve">entrega de </w:t>
      </w:r>
      <w:r w:rsidR="005C4C29" w:rsidRPr="00F14DA1">
        <w:t xml:space="preserve"> guías de </w:t>
      </w:r>
      <w:r w:rsidR="008A7A5A" w:rsidRPr="00F14DA1">
        <w:t xml:space="preserve">trabajo, luego retroalimentaciones a las guía que en algunos casos incluyen </w:t>
      </w:r>
      <w:r w:rsidR="005C4C29" w:rsidRPr="00F14DA1">
        <w:t xml:space="preserve"> </w:t>
      </w:r>
      <w:r w:rsidRPr="00F14DA1">
        <w:t xml:space="preserve">clases on line, así como otras herramientas que favorezcan el aprendizaje de cada uno de nuestros estudiantes y la </w:t>
      </w:r>
      <w:r w:rsidR="008A7A5A" w:rsidRPr="00F14DA1">
        <w:t>comunicación con los profesores y posteriormente una evaluación de lo aprendido. Esto se hace secuencialmente durante 6 semanas</w:t>
      </w:r>
      <w:r w:rsidR="00B47C6D" w:rsidRPr="00F14DA1">
        <w:t xml:space="preserve"> en el área CH y</w:t>
      </w:r>
      <w:r w:rsidRPr="00F14DA1">
        <w:t xml:space="preserve"> </w:t>
      </w:r>
      <w:r w:rsidR="00B47C6D" w:rsidRPr="00F14DA1">
        <w:t>tres en el área TP</w:t>
      </w:r>
      <w:r w:rsidR="008A7A5A" w:rsidRPr="00F14DA1">
        <w:t xml:space="preserve">. </w:t>
      </w:r>
    </w:p>
    <w:p w:rsidR="00927D61" w:rsidRPr="00F14DA1" w:rsidRDefault="00927D61" w:rsidP="00F14DA1">
      <w:pPr>
        <w:pStyle w:val="Sinespaciado"/>
        <w:jc w:val="both"/>
      </w:pPr>
    </w:p>
    <w:p w:rsidR="00927D61" w:rsidRPr="00F14DA1" w:rsidRDefault="00927D61" w:rsidP="00F14DA1">
      <w:pPr>
        <w:pStyle w:val="Sinespaciado"/>
        <w:jc w:val="both"/>
      </w:pPr>
      <w:r w:rsidRPr="00F14DA1">
        <w:t xml:space="preserve">La planificación por cada asignatura está relacionada con la priorización curricular, que establece un conjunto de objetivos de aprendizaje a implementarse durante este año 2020 y el año 2021, propuesta por el Ministerio de Educación. De esta forma </w:t>
      </w:r>
      <w:r w:rsidR="00875E3F" w:rsidRPr="00F14DA1">
        <w:t xml:space="preserve">hemos </w:t>
      </w:r>
      <w:r w:rsidRPr="00F14DA1">
        <w:t>efectua</w:t>
      </w:r>
      <w:r w:rsidR="00875E3F" w:rsidRPr="00F14DA1">
        <w:t>do</w:t>
      </w:r>
      <w:r w:rsidRPr="00F14DA1">
        <w:t xml:space="preserve"> los cambios necesarios, para que nuestros estudiantes incrementen su aprendizaje y adquieran las herramientas para enfrentar favorablemente cualquier incertidumbre.</w:t>
      </w:r>
    </w:p>
    <w:p w:rsidR="00927D61" w:rsidRPr="00F14DA1" w:rsidRDefault="00927D61" w:rsidP="00F14DA1">
      <w:pPr>
        <w:pStyle w:val="Sinespaciado"/>
        <w:jc w:val="both"/>
      </w:pPr>
    </w:p>
    <w:p w:rsidR="00927D61" w:rsidRPr="00F14DA1" w:rsidRDefault="00927D61" w:rsidP="00F14DA1">
      <w:pPr>
        <w:pStyle w:val="Sinespaciado"/>
        <w:jc w:val="both"/>
        <w:rPr>
          <w:shd w:val="clear" w:color="auto" w:fill="FFFFFF"/>
        </w:rPr>
      </w:pPr>
      <w:r w:rsidRPr="00F14DA1">
        <w:rPr>
          <w:shd w:val="clear" w:color="auto" w:fill="FFFFFF"/>
        </w:rPr>
        <w:t>Ciertamente una vez se genere la vu</w:t>
      </w:r>
      <w:r w:rsidR="00B47C6D" w:rsidRPr="00F14DA1">
        <w:rPr>
          <w:shd w:val="clear" w:color="auto" w:fill="FFFFFF"/>
        </w:rPr>
        <w:t>elta presencial,</w:t>
      </w:r>
      <w:r w:rsidRPr="00F14DA1">
        <w:rPr>
          <w:shd w:val="clear" w:color="auto" w:fill="FFFFFF"/>
        </w:rPr>
        <w:t xml:space="preserve"> deberán realizarse reforzamientos y planes remediales por cada asignatura. Esto se realizará sobre la base de lo que estamos avanzando online y vía clases virtuales.</w:t>
      </w:r>
    </w:p>
    <w:p w:rsidR="00927D61" w:rsidRPr="00F14DA1" w:rsidRDefault="00927D61" w:rsidP="00F14DA1">
      <w:pPr>
        <w:pStyle w:val="Sinespaciado"/>
        <w:jc w:val="both"/>
        <w:rPr>
          <w:color w:val="333333"/>
        </w:rPr>
      </w:pPr>
    </w:p>
    <w:p w:rsidR="00B47C6D" w:rsidRPr="00F14DA1" w:rsidRDefault="00B47C6D" w:rsidP="00F14DA1">
      <w:pPr>
        <w:pStyle w:val="Sinespaciado"/>
        <w:jc w:val="both"/>
        <w:rPr>
          <w:b/>
        </w:rPr>
      </w:pPr>
      <w:r w:rsidRPr="00F14DA1">
        <w:t>Con el fin de recordar lo señalado en el informativo N°1</w:t>
      </w:r>
      <w:r w:rsidR="00B2604A" w:rsidRPr="00F14DA1">
        <w:t xml:space="preserve"> del 8 de junio de 2020</w:t>
      </w:r>
      <w:r w:rsidRPr="00F14DA1">
        <w:t xml:space="preserve"> </w:t>
      </w:r>
      <w:r w:rsidR="00B2604A" w:rsidRPr="00F14DA1">
        <w:t xml:space="preserve">publicado en la página WEB del liceo </w:t>
      </w:r>
      <w:r w:rsidRPr="00F14DA1">
        <w:t xml:space="preserve">reiteramos que </w:t>
      </w:r>
      <w:r w:rsidR="004143EE" w:rsidRPr="00F14DA1">
        <w:t xml:space="preserve"> </w:t>
      </w:r>
      <w:r w:rsidR="004143EE" w:rsidRPr="00F14DA1">
        <w:rPr>
          <w:b/>
        </w:rPr>
        <w:t>la evaluación</w:t>
      </w:r>
      <w:r w:rsidR="004F14FB" w:rsidRPr="00F14DA1">
        <w:rPr>
          <w:b/>
        </w:rPr>
        <w:t xml:space="preserve"> del trabajo pedagógico realizado por los docentes </w:t>
      </w:r>
      <w:r w:rsidRPr="00F14DA1">
        <w:rPr>
          <w:b/>
        </w:rPr>
        <w:t>durante el primer semestre</w:t>
      </w:r>
      <w:r w:rsidR="004143EE" w:rsidRPr="00F14DA1">
        <w:rPr>
          <w:b/>
        </w:rPr>
        <w:t xml:space="preserve"> para el aprendizaje es formativa</w:t>
      </w:r>
      <w:r w:rsidR="004143EE" w:rsidRPr="00F14DA1">
        <w:t xml:space="preserve"> (sin calificación por nota de 1 a 7)</w:t>
      </w:r>
      <w:r w:rsidR="004F14FB" w:rsidRPr="00F14DA1">
        <w:t xml:space="preserve">. </w:t>
      </w:r>
      <w:r w:rsidRPr="00F14DA1">
        <w:t>Sin embargo</w:t>
      </w:r>
      <w:r w:rsidR="00F27E4E" w:rsidRPr="00F14DA1">
        <w:t xml:space="preserve">, </w:t>
      </w:r>
      <w:r w:rsidR="00F27E4E" w:rsidRPr="00F14DA1">
        <w:rPr>
          <w:b/>
        </w:rPr>
        <w:t>e</w:t>
      </w:r>
      <w:r w:rsidR="004F14FB" w:rsidRPr="00F14DA1">
        <w:rPr>
          <w:b/>
        </w:rPr>
        <w:t>l</w:t>
      </w:r>
      <w:r w:rsidR="004143EE" w:rsidRPr="00F14DA1">
        <w:rPr>
          <w:b/>
        </w:rPr>
        <w:t xml:space="preserve"> seguimiento al aprendizaje,</w:t>
      </w:r>
      <w:r w:rsidR="004F14FB" w:rsidRPr="00F14DA1">
        <w:rPr>
          <w:b/>
        </w:rPr>
        <w:t xml:space="preserve"> es decir la </w:t>
      </w:r>
      <w:r w:rsidR="004143EE" w:rsidRPr="00F14DA1">
        <w:rPr>
          <w:b/>
        </w:rPr>
        <w:t xml:space="preserve"> recopila</w:t>
      </w:r>
      <w:r w:rsidR="004F14FB" w:rsidRPr="00F14DA1">
        <w:rPr>
          <w:b/>
        </w:rPr>
        <w:t xml:space="preserve">ción de </w:t>
      </w:r>
      <w:r w:rsidR="004143EE" w:rsidRPr="00F14DA1">
        <w:rPr>
          <w:b/>
        </w:rPr>
        <w:t xml:space="preserve"> las evidencias del trabajo efectuado</w:t>
      </w:r>
      <w:r w:rsidR="004F14FB" w:rsidRPr="00F14DA1">
        <w:rPr>
          <w:b/>
        </w:rPr>
        <w:t xml:space="preserve"> por los docentes y estudiantes </w:t>
      </w:r>
      <w:r w:rsidR="0083006A" w:rsidRPr="00F14DA1">
        <w:rPr>
          <w:b/>
        </w:rPr>
        <w:t xml:space="preserve">en una carpeta, portafolio o cuaderno, </w:t>
      </w:r>
      <w:r w:rsidRPr="00F14DA1">
        <w:rPr>
          <w:b/>
        </w:rPr>
        <w:t xml:space="preserve">representará un 30% de la calificación final para aquellos estudiantes </w:t>
      </w:r>
      <w:r w:rsidR="00B2604A" w:rsidRPr="00F14DA1">
        <w:rPr>
          <w:b/>
        </w:rPr>
        <w:t>que cumplieron con las tareas encomendadas en cada asignatura.</w:t>
      </w:r>
    </w:p>
    <w:p w:rsidR="00F27E4E" w:rsidRPr="00F14DA1" w:rsidRDefault="004F14FB" w:rsidP="00F14DA1">
      <w:pPr>
        <w:pStyle w:val="Sinespaciado"/>
        <w:jc w:val="both"/>
      </w:pPr>
      <w:r w:rsidRPr="00F14DA1">
        <w:t xml:space="preserve">En este punto queremos </w:t>
      </w:r>
      <w:r w:rsidR="004143EE" w:rsidRPr="00F14DA1">
        <w:t xml:space="preserve">señalar </w:t>
      </w:r>
      <w:r w:rsidRPr="00F14DA1">
        <w:t xml:space="preserve">la importancia </w:t>
      </w:r>
      <w:r w:rsidR="00F27E4E" w:rsidRPr="00F14DA1">
        <w:t xml:space="preserve"> de que nuestros estudiantes  realicen un trabajo pedagógico para lograr aprendizajes  y también recopilen (guarden)</w:t>
      </w:r>
      <w:r w:rsidR="004143EE" w:rsidRPr="00F14DA1">
        <w:t xml:space="preserve"> las evidencias del trabajo que han realizado en una carpeta</w:t>
      </w:r>
      <w:r w:rsidR="00F27E4E" w:rsidRPr="00F14DA1">
        <w:t xml:space="preserve">, cuaderno </w:t>
      </w:r>
      <w:r w:rsidR="004143EE" w:rsidRPr="00F14DA1">
        <w:t xml:space="preserve">o portafolio, el cual </w:t>
      </w:r>
      <w:r w:rsidR="00F27E4E" w:rsidRPr="00F14DA1">
        <w:t>como ya se mencionó</w:t>
      </w:r>
      <w:r w:rsidR="00927D61" w:rsidRPr="00F14DA1">
        <w:t>,</w:t>
      </w:r>
      <w:r w:rsidR="00F27E4E" w:rsidRPr="00F14DA1">
        <w:t xml:space="preserve"> será </w:t>
      </w:r>
      <w:r w:rsidR="004143EE" w:rsidRPr="00F14DA1">
        <w:t xml:space="preserve"> evaluado </w:t>
      </w:r>
      <w:r w:rsidR="00F27E4E" w:rsidRPr="00F14DA1">
        <w:rPr>
          <w:b/>
        </w:rPr>
        <w:t>sumativamente</w:t>
      </w:r>
      <w:r w:rsidR="00B2604A" w:rsidRPr="00F14DA1">
        <w:rPr>
          <w:b/>
        </w:rPr>
        <w:t xml:space="preserve"> en caso que beneficie al estudiante</w:t>
      </w:r>
      <w:r w:rsidR="00F27E4E" w:rsidRPr="00F14DA1">
        <w:rPr>
          <w:b/>
        </w:rPr>
        <w:t>.</w:t>
      </w:r>
      <w:r w:rsidR="00927D61" w:rsidRPr="00F14DA1">
        <w:t xml:space="preserve"> Por otra parte, el establecimiento lleva un registro de la participación de nuestros estu</w:t>
      </w:r>
      <w:r w:rsidR="00875E3F" w:rsidRPr="00F14DA1">
        <w:t>diantes por curso y asignatura d</w:t>
      </w:r>
      <w:r w:rsidR="00927D61" w:rsidRPr="00F14DA1">
        <w:t>el trabajo pedagógico</w:t>
      </w:r>
      <w:r w:rsidR="00875E3F" w:rsidRPr="00F14DA1">
        <w:t xml:space="preserve"> que han realizado</w:t>
      </w:r>
      <w:r w:rsidR="00927D61" w:rsidRPr="00F14DA1">
        <w:t>.</w:t>
      </w:r>
    </w:p>
    <w:p w:rsidR="000141B2" w:rsidRPr="00F14DA1" w:rsidRDefault="000141B2" w:rsidP="00F14DA1">
      <w:pPr>
        <w:pStyle w:val="Sinespaciado"/>
        <w:jc w:val="both"/>
      </w:pPr>
    </w:p>
    <w:p w:rsidR="000141B2" w:rsidRPr="00F14DA1" w:rsidRDefault="000141B2" w:rsidP="00F14DA1">
      <w:pPr>
        <w:pStyle w:val="Sinespaciado"/>
        <w:jc w:val="both"/>
        <w:rPr>
          <w:b/>
        </w:rPr>
      </w:pPr>
      <w:r w:rsidRPr="00F14DA1">
        <w:rPr>
          <w:b/>
        </w:rPr>
        <w:t>También informamos que el primer semestre  de 2020 termina el 14 de agosto</w:t>
      </w:r>
      <w:r w:rsidR="004F04CB" w:rsidRPr="00F14DA1">
        <w:rPr>
          <w:b/>
        </w:rPr>
        <w:t>.</w:t>
      </w:r>
      <w:r w:rsidRPr="00F14DA1">
        <w:rPr>
          <w:b/>
        </w:rPr>
        <w:t xml:space="preserve"> Con el fin de ir </w:t>
      </w:r>
      <w:r w:rsidR="0083006A" w:rsidRPr="00F14DA1">
        <w:rPr>
          <w:b/>
        </w:rPr>
        <w:t>avanzando en</w:t>
      </w:r>
      <w:r w:rsidR="004F04CB" w:rsidRPr="00F14DA1">
        <w:rPr>
          <w:b/>
        </w:rPr>
        <w:t xml:space="preserve"> la evaluación de</w:t>
      </w:r>
      <w:r w:rsidRPr="00F14DA1">
        <w:rPr>
          <w:b/>
        </w:rPr>
        <w:t xml:space="preserve"> la carpeta, portafolio o cuaderno con las evidencias del trabajo que han realizado, solicitamos a los estudiantes </w:t>
      </w:r>
      <w:r w:rsidR="004F64C6" w:rsidRPr="00F14DA1">
        <w:rPr>
          <w:b/>
        </w:rPr>
        <w:t xml:space="preserve"> </w:t>
      </w:r>
      <w:r w:rsidRPr="00F14DA1">
        <w:rPr>
          <w:b/>
        </w:rPr>
        <w:t>hacer llegar</w:t>
      </w:r>
      <w:r w:rsidR="0083006A" w:rsidRPr="00F14DA1">
        <w:rPr>
          <w:b/>
        </w:rPr>
        <w:t xml:space="preserve"> las </w:t>
      </w:r>
      <w:r w:rsidRPr="00F14DA1">
        <w:rPr>
          <w:b/>
        </w:rPr>
        <w:t xml:space="preserve"> evidencias  recogidas</w:t>
      </w:r>
      <w:r w:rsidR="004F04CB" w:rsidRPr="00F14DA1">
        <w:rPr>
          <w:b/>
        </w:rPr>
        <w:t xml:space="preserve"> entre el 27 de abril y </w:t>
      </w:r>
      <w:r w:rsidR="0083006A" w:rsidRPr="00B0752C">
        <w:rPr>
          <w:b/>
          <w:color w:val="FF0000"/>
        </w:rPr>
        <w:t xml:space="preserve">el </w:t>
      </w:r>
      <w:r w:rsidR="00B0752C">
        <w:rPr>
          <w:b/>
          <w:color w:val="FF0000"/>
        </w:rPr>
        <w:t>31 de Julio</w:t>
      </w:r>
      <w:r w:rsidR="004F04CB" w:rsidRPr="00F14DA1">
        <w:rPr>
          <w:b/>
        </w:rPr>
        <w:t>; lo que corresponde</w:t>
      </w:r>
      <w:r w:rsidR="0083006A" w:rsidRPr="00F14DA1">
        <w:rPr>
          <w:b/>
        </w:rPr>
        <w:t xml:space="preserve"> al</w:t>
      </w:r>
      <w:r w:rsidRPr="00F14DA1">
        <w:rPr>
          <w:b/>
        </w:rPr>
        <w:t xml:space="preserve"> primer semestre</w:t>
      </w:r>
      <w:r w:rsidRPr="00F14DA1">
        <w:t xml:space="preserve">.  </w:t>
      </w:r>
      <w:r w:rsidR="00C63B85" w:rsidRPr="00F14DA1">
        <w:rPr>
          <w:b/>
        </w:rPr>
        <w:t>Es importante  recordar</w:t>
      </w:r>
      <w:r w:rsidR="0083006A" w:rsidRPr="00F14DA1">
        <w:rPr>
          <w:b/>
        </w:rPr>
        <w:t xml:space="preserve"> qu</w:t>
      </w:r>
      <w:r w:rsidR="004F64C6" w:rsidRPr="00F14DA1">
        <w:rPr>
          <w:b/>
        </w:rPr>
        <w:t>e</w:t>
      </w:r>
      <w:r w:rsidR="0083006A" w:rsidRPr="00F14DA1">
        <w:rPr>
          <w:b/>
        </w:rPr>
        <w:t xml:space="preserve"> esta nota</w:t>
      </w:r>
      <w:r w:rsidR="004F64C6" w:rsidRPr="00F14DA1">
        <w:rPr>
          <w:b/>
        </w:rPr>
        <w:t xml:space="preserve">  por las evidencias </w:t>
      </w:r>
      <w:r w:rsidR="0083006A" w:rsidRPr="00F14DA1">
        <w:rPr>
          <w:b/>
        </w:rPr>
        <w:t>for</w:t>
      </w:r>
      <w:r w:rsidR="00C63B85" w:rsidRPr="00F14DA1">
        <w:rPr>
          <w:b/>
        </w:rPr>
        <w:t>ma parte de la evaluación final</w:t>
      </w:r>
      <w:r w:rsidR="004F04CB" w:rsidRPr="00F14DA1">
        <w:rPr>
          <w:b/>
        </w:rPr>
        <w:t>. Las evidencias del trabajo efectuado serán recepcionadas en el establecimiento de manera física y virtual</w:t>
      </w:r>
      <w:r w:rsidR="00C63B85" w:rsidRPr="00F14DA1">
        <w:rPr>
          <w:b/>
        </w:rPr>
        <w:t xml:space="preserve"> por cada profesor en su correo electrónico desde el 14 al 3</w:t>
      </w:r>
      <w:r w:rsidR="0094142B">
        <w:rPr>
          <w:b/>
        </w:rPr>
        <w:t>1</w:t>
      </w:r>
      <w:r w:rsidR="00C63B85" w:rsidRPr="00F14DA1">
        <w:rPr>
          <w:b/>
        </w:rPr>
        <w:t xml:space="preserve"> de agosto de 2020, teniendo en cuenta que la carpeta, portafolio o cuaderno debe estar con su identificación correspondiente (nombre, curso, asignatura)</w:t>
      </w:r>
      <w:r w:rsidR="004F04CB" w:rsidRPr="00F14DA1">
        <w:rPr>
          <w:b/>
        </w:rPr>
        <w:t>.</w:t>
      </w:r>
    </w:p>
    <w:p w:rsidR="00994655" w:rsidRPr="00F14DA1" w:rsidRDefault="000141B2" w:rsidP="00F14DA1">
      <w:pPr>
        <w:pStyle w:val="Sinespaciado"/>
        <w:jc w:val="both"/>
      </w:pPr>
      <w:r w:rsidRPr="00F14DA1">
        <w:t xml:space="preserve"> </w:t>
      </w:r>
    </w:p>
    <w:p w:rsidR="00927D61" w:rsidRPr="00F14DA1" w:rsidRDefault="003837B2" w:rsidP="00F14DA1">
      <w:pPr>
        <w:pStyle w:val="Sinespaciado"/>
        <w:jc w:val="both"/>
        <w:rPr>
          <w:b/>
        </w:rPr>
      </w:pPr>
      <w:r w:rsidRPr="00F14DA1">
        <w:rPr>
          <w:b/>
        </w:rPr>
        <w:t xml:space="preserve">Durante el segundo semestre estableceremos nuevas condiciones respecto de las evaluaciones </w:t>
      </w:r>
      <w:r w:rsidR="000141B2" w:rsidRPr="00F14DA1">
        <w:rPr>
          <w:b/>
        </w:rPr>
        <w:t xml:space="preserve"> </w:t>
      </w:r>
      <w:r w:rsidRPr="00F14DA1">
        <w:rPr>
          <w:b/>
        </w:rPr>
        <w:t>sumativas</w:t>
      </w:r>
      <w:r w:rsidR="00994655" w:rsidRPr="00F14DA1">
        <w:rPr>
          <w:b/>
        </w:rPr>
        <w:t>, (Con nota de 1,0 a 7,0)</w:t>
      </w:r>
      <w:r w:rsidR="00F14DA1" w:rsidRPr="00F14DA1">
        <w:rPr>
          <w:b/>
        </w:rPr>
        <w:t xml:space="preserve"> las que haremos llegar por medio del informativo N°3</w:t>
      </w:r>
      <w:r w:rsidRPr="00F14DA1">
        <w:rPr>
          <w:b/>
        </w:rPr>
        <w:t xml:space="preserve">, </w:t>
      </w:r>
      <w:r w:rsidR="00994655" w:rsidRPr="00F14DA1">
        <w:rPr>
          <w:b/>
        </w:rPr>
        <w:t xml:space="preserve">tanto si se retoman las clases presenciales  o se continúa con actividades a distancia. </w:t>
      </w:r>
    </w:p>
    <w:p w:rsidR="00927D61" w:rsidRPr="00F14DA1" w:rsidRDefault="00927D61" w:rsidP="00F14DA1">
      <w:pPr>
        <w:pStyle w:val="Sinespaciado"/>
        <w:jc w:val="both"/>
      </w:pPr>
      <w:r w:rsidRPr="00F14DA1">
        <w:t xml:space="preserve">En este escenario cambiante en cualquier momento puede haber  modificaciones a estas orientaciones producto de </w:t>
      </w:r>
      <w:r w:rsidR="00F05D19" w:rsidRPr="00F14DA1">
        <w:t xml:space="preserve"> </w:t>
      </w:r>
      <w:r w:rsidRPr="00F14DA1">
        <w:t xml:space="preserve">instrucciones emanadas del </w:t>
      </w:r>
      <w:r w:rsidR="00655AE5" w:rsidRPr="00F14DA1">
        <w:t>Ministerio de Educación</w:t>
      </w:r>
      <w:r w:rsidRPr="00F14DA1">
        <w:t>, las cuales serán  comunicadas oportunamente a ustedes.</w:t>
      </w:r>
    </w:p>
    <w:p w:rsidR="002255D9" w:rsidRPr="00F14DA1" w:rsidRDefault="002255D9" w:rsidP="00F14DA1">
      <w:pPr>
        <w:pStyle w:val="Sinespaciado"/>
        <w:jc w:val="both"/>
      </w:pPr>
    </w:p>
    <w:p w:rsidR="002255D9" w:rsidRPr="00F14DA1" w:rsidRDefault="002255D9" w:rsidP="00F14DA1">
      <w:pPr>
        <w:pStyle w:val="Sinespaciado"/>
        <w:jc w:val="both"/>
      </w:pPr>
      <w:r w:rsidRPr="00F14DA1">
        <w:t>Finalmente queremos agradecer el esfuerzo que están realizando como padres y ap</w:t>
      </w:r>
      <w:r w:rsidR="00F05D19" w:rsidRPr="00F14DA1">
        <w:t xml:space="preserve">oderados por ayudarnos a lograr los mejores </w:t>
      </w:r>
      <w:r w:rsidRPr="00F14DA1">
        <w:t>aprendizajes en este contexto de pandemia.</w:t>
      </w:r>
    </w:p>
    <w:p w:rsidR="0035021D" w:rsidRPr="00F14DA1" w:rsidRDefault="00F05D19" w:rsidP="00F14DA1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14DA1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                                                                                      </w:t>
      </w:r>
      <w:r w:rsidRPr="00F14DA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Equipo Directivo y docente </w:t>
      </w:r>
    </w:p>
    <w:sectPr w:rsidR="0035021D" w:rsidRPr="00F14DA1" w:rsidSect="00F14DA1">
      <w:pgSz w:w="12240" w:h="18720" w:code="14"/>
      <w:pgMar w:top="426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47A1"/>
    <w:multiLevelType w:val="hybridMultilevel"/>
    <w:tmpl w:val="39D639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1D"/>
    <w:rsid w:val="000141B2"/>
    <w:rsid w:val="00194DC8"/>
    <w:rsid w:val="002255D9"/>
    <w:rsid w:val="0027485D"/>
    <w:rsid w:val="00325D02"/>
    <w:rsid w:val="0035021D"/>
    <w:rsid w:val="00357B08"/>
    <w:rsid w:val="003837B2"/>
    <w:rsid w:val="004143EE"/>
    <w:rsid w:val="004F04CB"/>
    <w:rsid w:val="004F14FB"/>
    <w:rsid w:val="004F64C6"/>
    <w:rsid w:val="0050172B"/>
    <w:rsid w:val="005C4C29"/>
    <w:rsid w:val="00655AE5"/>
    <w:rsid w:val="00764B9B"/>
    <w:rsid w:val="008058FC"/>
    <w:rsid w:val="0083006A"/>
    <w:rsid w:val="00875E3F"/>
    <w:rsid w:val="008A7A5A"/>
    <w:rsid w:val="00927D61"/>
    <w:rsid w:val="0094142B"/>
    <w:rsid w:val="00994655"/>
    <w:rsid w:val="00B0752C"/>
    <w:rsid w:val="00B2604A"/>
    <w:rsid w:val="00B47C6D"/>
    <w:rsid w:val="00B65601"/>
    <w:rsid w:val="00C63B85"/>
    <w:rsid w:val="00D10F45"/>
    <w:rsid w:val="00D27D5B"/>
    <w:rsid w:val="00E955D0"/>
    <w:rsid w:val="00F05D19"/>
    <w:rsid w:val="00F14DA1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03B5"/>
  <w15:docId w15:val="{E8BE6BB7-6AC2-C64C-9125-9D0D0AF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F2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Héroes de la Concepción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Prestamo</dc:creator>
  <cp:lastModifiedBy>Microsoft Office User</cp:lastModifiedBy>
  <cp:revision>4</cp:revision>
  <dcterms:created xsi:type="dcterms:W3CDTF">2020-07-29T22:28:00Z</dcterms:created>
  <dcterms:modified xsi:type="dcterms:W3CDTF">2020-08-05T20:39:00Z</dcterms:modified>
</cp:coreProperties>
</file>